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A870D" w14:textId="77777777" w:rsidR="00C6511B" w:rsidRPr="00C6511B" w:rsidRDefault="00C6511B" w:rsidP="00C6511B">
      <w:pPr>
        <w:jc w:val="center"/>
      </w:pPr>
      <w:r w:rsidRPr="00C6511B">
        <w:rPr>
          <w:b/>
          <w:bCs/>
        </w:rPr>
        <w:t>İletişim Formunda İşlenen Kişisel Verilere İlişkin Aydınlatma Metni</w:t>
      </w:r>
    </w:p>
    <w:p w14:paraId="2DCBD1B8" w14:textId="580CC1FC" w:rsidR="00C6511B" w:rsidRPr="00C6511B" w:rsidRDefault="00C6511B" w:rsidP="00C6511B">
      <w:r w:rsidRPr="00C6511B">
        <w:t>İşbu aydınlatma metni, veri sorumlusu sıfatıyla hareket eden</w:t>
      </w:r>
      <w:r w:rsidR="007742FE">
        <w:t xml:space="preserve"> </w:t>
      </w:r>
      <w:proofErr w:type="spellStart"/>
      <w:r w:rsidRPr="00C6511B">
        <w:t>Özkardeşler</w:t>
      </w:r>
      <w:proofErr w:type="spellEnd"/>
      <w:r w:rsidRPr="00C6511B">
        <w:t xml:space="preserve"> Metal Plastik Mobilya Aksesuarları Pazarlama Ltd. Şti. tarafından, 6698 sayılı Kişisel Verilerin Korunması Kanununun (“KVKK”) 10. maddesi ile Aydınlatma Yükümlülüğünün Yerine Getirilmesinde Uyulacak Usul ve Esaslar Hakkında Tebliğ çerçevesinde, kişisel verilerinizin işlenme amaçları, hukuki nedenleri, toplanma yöntemi, kimlere aktarılabileceği ve KVKK kapsamındaki haklarınız konularına ilişkin olarak sizleri bilgilendirmek amacıyla hazırlanmıştır.</w:t>
      </w:r>
    </w:p>
    <w:p w14:paraId="7F394B11" w14:textId="77777777" w:rsidR="00C6511B" w:rsidRPr="00C6511B" w:rsidRDefault="00C6511B" w:rsidP="00C6511B">
      <w:r w:rsidRPr="00C6511B">
        <w:t xml:space="preserve">İnternet sitemizdeki iletişim formu aracılığıyla paylaştığınız ad </w:t>
      </w:r>
      <w:proofErr w:type="spellStart"/>
      <w:r w:rsidRPr="00C6511B">
        <w:t>soyad</w:t>
      </w:r>
      <w:proofErr w:type="spellEnd"/>
      <w:r w:rsidRPr="00C6511B">
        <w:t xml:space="preserve">, telefon, </w:t>
      </w:r>
      <w:proofErr w:type="gramStart"/>
      <w:r w:rsidRPr="00C6511B">
        <w:t>e-mail</w:t>
      </w:r>
      <w:proofErr w:type="gramEnd"/>
      <w:r w:rsidRPr="00C6511B">
        <w:t xml:space="preserve"> kişisel verileriniz, şirketimiz tarafından sunulan ürün ve hizmetlerden ilgili kişileri faydalandırmak için gerekli çalışmaların iş birimleri tarafından yapılması, ilgili iş süreçlerinin yürütülmesi ve başvuruda bulunduğunuz konu hakkında sizinle iletişim kurulabilmesi amaçlarıyla işlenmektedir. Ayrıca işbu form ile paylaştığınız bilgiler üzerinde mutlak bir kontrolümüz bulunmamaktadır. Bilmemizi istemediğiniz kişisel verilerinizi ve özel nitelikli kişisel verilerinizi Şirketimizle paylaşmamanızı tavsiye ederiz.</w:t>
      </w:r>
    </w:p>
    <w:p w14:paraId="5401D977" w14:textId="77777777" w:rsidR="00C6511B" w:rsidRPr="00C6511B" w:rsidRDefault="00C6511B" w:rsidP="00C6511B">
      <w:r w:rsidRPr="00C6511B">
        <w:t xml:space="preserve">Söz konusu kişisel veriler, </w:t>
      </w:r>
      <w:proofErr w:type="spellStart"/>
      <w:r w:rsidRPr="00C6511B">
        <w:t>KVKK’nın</w:t>
      </w:r>
      <w:proofErr w:type="spellEnd"/>
      <w:r w:rsidRPr="00C6511B">
        <w:t xml:space="preserve"> 5. maddesinde yer alan “ilgili kişinin temel hak ve özgürlüklerine zarar vermemek kaydıyla, veri sorumlusunun meşru menfaatleri için veri işlenmesinin zorunlu olması” ve “veri sorumlusunun hukuki yükümlülüğünü yerine getirebilmesi için zorunlu olması” hukuki sebeplerine dayanarak otomatik yolla işlenmektedir ve sadece hukuki uyuşmazlıklarda ilgili yargı mercileriyle paylaşılacaktır.</w:t>
      </w:r>
    </w:p>
    <w:p w14:paraId="660081AB" w14:textId="2156C86B" w:rsidR="00C6511B" w:rsidRPr="00C6511B" w:rsidRDefault="00C6511B" w:rsidP="00C6511B">
      <w:r w:rsidRPr="00C6511B">
        <w:t xml:space="preserve">Kanunun ilgili kişinin haklarını düzenleyen 11. Maddesi kapsamındaki taleplerinizi, “Veri Sorumlusuna Başvuru Usul ve Esasları Hakkında Tebliğe” göre, Organize </w:t>
      </w:r>
      <w:proofErr w:type="spellStart"/>
      <w:r w:rsidRPr="00C6511B">
        <w:t>San.Bölgesi</w:t>
      </w:r>
      <w:proofErr w:type="spellEnd"/>
      <w:r w:rsidRPr="00C6511B">
        <w:t xml:space="preserve"> </w:t>
      </w:r>
      <w:proofErr w:type="spellStart"/>
      <w:r w:rsidRPr="00C6511B">
        <w:t>Tormak</w:t>
      </w:r>
      <w:proofErr w:type="spellEnd"/>
      <w:r w:rsidRPr="00C6511B">
        <w:t xml:space="preserve"> </w:t>
      </w:r>
      <w:proofErr w:type="spellStart"/>
      <w:r w:rsidRPr="00C6511B">
        <w:t>San.Sit</w:t>
      </w:r>
      <w:proofErr w:type="spellEnd"/>
      <w:r w:rsidRPr="00C6511B">
        <w:t>. F Blok No:6/8 Başakşehir/İstanbul adresine yazılı olarak gönderebilir veya </w:t>
      </w:r>
      <w:hyperlink r:id="rId6" w:history="1">
        <w:r w:rsidRPr="00C6511B">
          <w:rPr>
            <w:rStyle w:val="Kpr"/>
          </w:rPr>
          <w:t>info@ozkardeslermetal.com.tr</w:t>
        </w:r>
      </w:hyperlink>
      <w:r>
        <w:t xml:space="preserve"> </w:t>
      </w:r>
      <w:r w:rsidRPr="00C6511B">
        <w:t>e-posta adresine iletebilirsiniz.</w:t>
      </w:r>
    </w:p>
    <w:p w14:paraId="3C7B7C5A" w14:textId="77777777" w:rsidR="00C6511B" w:rsidRPr="00C6511B" w:rsidRDefault="00C6511B" w:rsidP="00C6511B">
      <w:r w:rsidRPr="00C6511B">
        <w:t>Kullanabileceğiniz bir başvuru formu sizi bilgilendirmek ve sizlere kolaylık sağlamak adına internet sitemizde yayınlanmıştır.</w:t>
      </w:r>
    </w:p>
    <w:p w14:paraId="202A8999" w14:textId="77777777" w:rsidR="00CC5401" w:rsidRPr="00C6511B" w:rsidRDefault="00CC5401" w:rsidP="00C6511B"/>
    <w:sectPr w:rsidR="00CC5401" w:rsidRPr="00C6511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45AD7" w14:textId="77777777" w:rsidR="00A661B2" w:rsidRDefault="00A661B2" w:rsidP="00580628">
      <w:pPr>
        <w:spacing w:after="0" w:line="240" w:lineRule="auto"/>
      </w:pPr>
      <w:r>
        <w:separator/>
      </w:r>
    </w:p>
  </w:endnote>
  <w:endnote w:type="continuationSeparator" w:id="0">
    <w:p w14:paraId="2BAB5A8A" w14:textId="77777777" w:rsidR="00A661B2" w:rsidRDefault="00A661B2" w:rsidP="00580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AA081" w14:textId="77777777" w:rsidR="00580628" w:rsidRDefault="0058062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1ADA" w14:textId="77777777" w:rsidR="00580628" w:rsidRDefault="0058062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18D27" w14:textId="77777777" w:rsidR="00580628" w:rsidRDefault="005806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76B98" w14:textId="77777777" w:rsidR="00A661B2" w:rsidRDefault="00A661B2" w:rsidP="00580628">
      <w:pPr>
        <w:spacing w:after="0" w:line="240" w:lineRule="auto"/>
      </w:pPr>
      <w:r>
        <w:separator/>
      </w:r>
    </w:p>
  </w:footnote>
  <w:footnote w:type="continuationSeparator" w:id="0">
    <w:p w14:paraId="5FB38E12" w14:textId="77777777" w:rsidR="00A661B2" w:rsidRDefault="00A661B2" w:rsidP="00580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D58F" w14:textId="77777777" w:rsidR="00580628" w:rsidRDefault="00000000">
    <w:pPr>
      <w:pStyle w:val="stBilgi"/>
    </w:pPr>
    <w:r>
      <w:rPr>
        <w:noProof/>
        <w:lang w:eastAsia="tr-TR"/>
      </w:rPr>
      <w:pict w14:anchorId="63BF3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413188" o:spid="_x0000_s1026" type="#_x0000_t75" style="position:absolute;margin-left:0;margin-top:0;width:453.5pt;height:330.9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C4EE" w14:textId="77777777" w:rsidR="00580628" w:rsidRDefault="00000000">
    <w:pPr>
      <w:pStyle w:val="stBilgi"/>
    </w:pPr>
    <w:r>
      <w:rPr>
        <w:noProof/>
        <w:lang w:eastAsia="tr-TR"/>
      </w:rPr>
      <w:pict w14:anchorId="3A1DF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413189" o:spid="_x0000_s1027" type="#_x0000_t75" style="position:absolute;margin-left:0;margin-top:0;width:453.5pt;height:330.95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6ED9" w14:textId="77777777" w:rsidR="00580628" w:rsidRDefault="00000000">
    <w:pPr>
      <w:pStyle w:val="stBilgi"/>
    </w:pPr>
    <w:r>
      <w:rPr>
        <w:noProof/>
        <w:lang w:eastAsia="tr-TR"/>
      </w:rPr>
      <w:pict w14:anchorId="2AF51E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413187" o:spid="_x0000_s1025" type="#_x0000_t75" style="position:absolute;margin-left:0;margin-top:0;width:453.5pt;height:330.9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628"/>
    <w:rsid w:val="00044DB0"/>
    <w:rsid w:val="000668C1"/>
    <w:rsid w:val="002F6FFE"/>
    <w:rsid w:val="00343461"/>
    <w:rsid w:val="003E793C"/>
    <w:rsid w:val="004F20B6"/>
    <w:rsid w:val="0050192C"/>
    <w:rsid w:val="005300D9"/>
    <w:rsid w:val="00563D7A"/>
    <w:rsid w:val="00580628"/>
    <w:rsid w:val="007742FE"/>
    <w:rsid w:val="00916A6C"/>
    <w:rsid w:val="00920CEA"/>
    <w:rsid w:val="00A661B2"/>
    <w:rsid w:val="00B44C1C"/>
    <w:rsid w:val="00C6511B"/>
    <w:rsid w:val="00CC5401"/>
    <w:rsid w:val="00E254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84524"/>
  <w15:chartTrackingRefBased/>
  <w15:docId w15:val="{C542E1C6-DF21-4F1E-9A42-14840671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8062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80628"/>
  </w:style>
  <w:style w:type="paragraph" w:styleId="AltBilgi">
    <w:name w:val="footer"/>
    <w:basedOn w:val="Normal"/>
    <w:link w:val="AltBilgiChar"/>
    <w:uiPriority w:val="99"/>
    <w:unhideWhenUsed/>
    <w:rsid w:val="0058062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80628"/>
  </w:style>
  <w:style w:type="character" w:styleId="Kpr">
    <w:name w:val="Hyperlink"/>
    <w:basedOn w:val="VarsaylanParagrafYazTipi"/>
    <w:uiPriority w:val="99"/>
    <w:unhideWhenUsed/>
    <w:rsid w:val="00916A6C"/>
    <w:rPr>
      <w:color w:val="0563C1" w:themeColor="hyperlink"/>
      <w:u w:val="single"/>
    </w:rPr>
  </w:style>
  <w:style w:type="character" w:styleId="zmlenmeyenBahsetme">
    <w:name w:val="Unresolved Mention"/>
    <w:basedOn w:val="VarsaylanParagrafYazTipi"/>
    <w:uiPriority w:val="99"/>
    <w:semiHidden/>
    <w:unhideWhenUsed/>
    <w:rsid w:val="00916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650601">
      <w:bodyDiv w:val="1"/>
      <w:marLeft w:val="0"/>
      <w:marRight w:val="0"/>
      <w:marTop w:val="0"/>
      <w:marBottom w:val="0"/>
      <w:divBdr>
        <w:top w:val="none" w:sz="0" w:space="0" w:color="auto"/>
        <w:left w:val="none" w:sz="0" w:space="0" w:color="auto"/>
        <w:bottom w:val="none" w:sz="0" w:space="0" w:color="auto"/>
        <w:right w:val="none" w:sz="0" w:space="0" w:color="auto"/>
      </w:divBdr>
      <w:divsChild>
        <w:div w:id="1690448541">
          <w:marLeft w:val="0"/>
          <w:marRight w:val="0"/>
          <w:marTop w:val="450"/>
          <w:marBottom w:val="0"/>
          <w:divBdr>
            <w:top w:val="none" w:sz="0" w:space="0" w:color="auto"/>
            <w:left w:val="none" w:sz="0" w:space="0" w:color="auto"/>
            <w:bottom w:val="none" w:sz="0" w:space="0" w:color="auto"/>
            <w:right w:val="none" w:sz="0" w:space="0" w:color="auto"/>
          </w:divBdr>
        </w:div>
      </w:divsChild>
    </w:div>
    <w:div w:id="1711879210">
      <w:bodyDiv w:val="1"/>
      <w:marLeft w:val="0"/>
      <w:marRight w:val="0"/>
      <w:marTop w:val="0"/>
      <w:marBottom w:val="0"/>
      <w:divBdr>
        <w:top w:val="none" w:sz="0" w:space="0" w:color="auto"/>
        <w:left w:val="none" w:sz="0" w:space="0" w:color="auto"/>
        <w:bottom w:val="none" w:sz="0" w:space="0" w:color="auto"/>
        <w:right w:val="none" w:sz="0" w:space="0" w:color="auto"/>
      </w:divBdr>
    </w:div>
    <w:div w:id="197894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ozkardeslermetal.com.t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317</Words>
  <Characters>1811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muzaffer</dc:creator>
  <cp:keywords/>
  <dc:description/>
  <cp:lastModifiedBy>muzaffer</cp:lastModifiedBy>
  <cp:revision>5</cp:revision>
  <dcterms:created xsi:type="dcterms:W3CDTF">2023-06-01T13:07:00Z</dcterms:created>
  <dcterms:modified xsi:type="dcterms:W3CDTF">2023-06-01T14:29:00Z</dcterms:modified>
</cp:coreProperties>
</file>